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5" w:type="dxa"/>
        <w:tblInd w:w="53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36"/>
        <w:gridCol w:w="1749"/>
      </w:tblGrid>
      <w:tr w:rsidR="002624A0" w:rsidTr="00003F4E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624A0" w:rsidRDefault="002624A0" w:rsidP="0045230D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4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24A0" w:rsidRDefault="002624A0" w:rsidP="0045230D"/>
        </w:tc>
      </w:tr>
    </w:tbl>
    <w:p w:rsidR="00003F4E" w:rsidRDefault="00003F4E" w:rsidP="00003F4E">
      <w:pPr>
        <w:spacing w:beforeLines="100" w:afterLines="50"/>
        <w:jc w:val="center"/>
        <w:rPr>
          <w:rFonts w:ascii="华文中宋" w:eastAsia="华文中宋" w:hint="eastAsia"/>
          <w:b/>
          <w:sz w:val="44"/>
          <w:szCs w:val="44"/>
        </w:rPr>
      </w:pPr>
      <w:r>
        <w:rPr>
          <w:rFonts w:ascii="华文中宋" w:eastAsia="华文中宋" w:hint="eastAsia"/>
          <w:b/>
          <w:sz w:val="44"/>
          <w:szCs w:val="44"/>
        </w:rPr>
        <w:t>湖南省</w:t>
      </w:r>
      <w:r w:rsidR="004D6BC6">
        <w:rPr>
          <w:rFonts w:ascii="华文中宋" w:eastAsia="华文中宋" w:hint="eastAsia"/>
          <w:b/>
          <w:sz w:val="44"/>
          <w:szCs w:val="44"/>
        </w:rPr>
        <w:t>哲学社会科学基金项目通讯评审意见表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3"/>
        <w:gridCol w:w="714"/>
        <w:gridCol w:w="3041"/>
        <w:gridCol w:w="675"/>
        <w:gridCol w:w="675"/>
        <w:gridCol w:w="675"/>
        <w:gridCol w:w="185"/>
        <w:gridCol w:w="490"/>
        <w:gridCol w:w="675"/>
        <w:gridCol w:w="675"/>
        <w:gridCol w:w="675"/>
        <w:gridCol w:w="677"/>
      </w:tblGrid>
      <w:tr w:rsidR="00003F4E" w:rsidTr="001774AA">
        <w:trPr>
          <w:cantSplit/>
          <w:trHeight w:val="715"/>
          <w:jc w:val="center"/>
        </w:trPr>
        <w:tc>
          <w:tcPr>
            <w:tcW w:w="713" w:type="dxa"/>
            <w:vAlign w:val="center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003F4E" w:rsidRDefault="00003F4E" w:rsidP="007E439D">
            <w:pPr>
              <w:tabs>
                <w:tab w:val="left" w:pos="432"/>
              </w:tabs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041" w:type="dxa"/>
            <w:vAlign w:val="center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402" w:type="dxa"/>
            <w:gridSpan w:val="9"/>
            <w:vAlign w:val="center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003F4E" w:rsidTr="001774AA">
        <w:trPr>
          <w:cantSplit/>
          <w:trHeight w:val="918"/>
          <w:jc w:val="center"/>
        </w:trPr>
        <w:tc>
          <w:tcPr>
            <w:tcW w:w="713" w:type="dxa"/>
            <w:vAlign w:val="center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 w:rsidR="00003F4E" w:rsidRDefault="00003F4E" w:rsidP="007E439D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041" w:type="dxa"/>
            <w:vAlign w:val="center"/>
          </w:tcPr>
          <w:p w:rsidR="00003F4E" w:rsidRDefault="00003F4E" w:rsidP="007E439D">
            <w:pPr>
              <w:rPr>
                <w:rFonts w:hint="eastAsia"/>
              </w:rPr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gridSpan w:val="2"/>
            <w:shd w:val="clear" w:color="auto" w:fill="auto"/>
            <w:vAlign w:val="center"/>
          </w:tcPr>
          <w:p w:rsidR="00003F4E" w:rsidRDefault="00003F4E" w:rsidP="007E439D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003F4E" w:rsidTr="001774AA">
        <w:trPr>
          <w:cantSplit/>
          <w:trHeight w:val="846"/>
          <w:jc w:val="center"/>
        </w:trPr>
        <w:tc>
          <w:tcPr>
            <w:tcW w:w="713" w:type="dxa"/>
            <w:vAlign w:val="center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 w:rsidR="00003F4E" w:rsidRDefault="00003F4E" w:rsidP="007E439D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041" w:type="dxa"/>
            <w:vAlign w:val="center"/>
          </w:tcPr>
          <w:p w:rsidR="00003F4E" w:rsidRDefault="00003F4E" w:rsidP="007E439D">
            <w:pPr>
              <w:rPr>
                <w:rFonts w:hint="eastAsia"/>
              </w:rPr>
            </w:pPr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gridSpan w:val="2"/>
            <w:shd w:val="clear" w:color="auto" w:fill="auto"/>
            <w:vAlign w:val="center"/>
          </w:tcPr>
          <w:p w:rsidR="00003F4E" w:rsidRDefault="00003F4E" w:rsidP="007E439D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003F4E" w:rsidTr="001774AA">
        <w:trPr>
          <w:cantSplit/>
          <w:trHeight w:val="772"/>
          <w:jc w:val="center"/>
        </w:trPr>
        <w:tc>
          <w:tcPr>
            <w:tcW w:w="713" w:type="dxa"/>
            <w:vAlign w:val="center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 w:rsidR="00003F4E" w:rsidRDefault="00003F4E" w:rsidP="007E439D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041" w:type="dxa"/>
            <w:vAlign w:val="center"/>
          </w:tcPr>
          <w:p w:rsidR="00003F4E" w:rsidRDefault="00003F4E" w:rsidP="007E439D">
            <w:pPr>
              <w:rPr>
                <w:rFonts w:hint="eastAsia"/>
              </w:rPr>
            </w:pPr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gridSpan w:val="2"/>
            <w:shd w:val="clear" w:color="auto" w:fill="auto"/>
            <w:vAlign w:val="center"/>
          </w:tcPr>
          <w:p w:rsidR="00003F4E" w:rsidRDefault="00003F4E" w:rsidP="007E439D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7" w:type="dxa"/>
            <w:shd w:val="clear" w:color="auto" w:fill="auto"/>
            <w:vAlign w:val="center"/>
          </w:tcPr>
          <w:p w:rsidR="00003F4E" w:rsidRDefault="00003F4E" w:rsidP="007E439D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003F4E" w:rsidTr="001774AA">
        <w:trPr>
          <w:cantSplit/>
          <w:trHeight w:val="687"/>
          <w:jc w:val="center"/>
        </w:trPr>
        <w:tc>
          <w:tcPr>
            <w:tcW w:w="713" w:type="dxa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755" w:type="dxa"/>
            <w:gridSpan w:val="2"/>
            <w:vAlign w:val="center"/>
          </w:tcPr>
          <w:p w:rsidR="00003F4E" w:rsidRDefault="00003F4E" w:rsidP="00F34A0F">
            <w:pPr>
              <w:ind w:firstLineChars="245" w:firstLine="689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402" w:type="dxa"/>
            <w:gridSpan w:val="9"/>
            <w:vAlign w:val="center"/>
          </w:tcPr>
          <w:p w:rsidR="00003F4E" w:rsidRDefault="00003F4E" w:rsidP="00F34A0F">
            <w:pPr>
              <w:ind w:firstLineChars="200" w:firstLine="562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A.建议入围     B.不建议入围</w:t>
            </w:r>
          </w:p>
        </w:tc>
      </w:tr>
      <w:tr w:rsidR="00003F4E" w:rsidTr="001774AA">
        <w:trPr>
          <w:cantSplit/>
          <w:trHeight w:val="970"/>
          <w:jc w:val="center"/>
        </w:trPr>
        <w:tc>
          <w:tcPr>
            <w:tcW w:w="713" w:type="dxa"/>
            <w:vAlign w:val="center"/>
          </w:tcPr>
          <w:p w:rsidR="00003F4E" w:rsidRDefault="00003F4E" w:rsidP="007E439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3755" w:type="dxa"/>
            <w:gridSpan w:val="2"/>
            <w:vAlign w:val="center"/>
          </w:tcPr>
          <w:p w:rsidR="00003F4E" w:rsidRDefault="00003F4E" w:rsidP="007E439D">
            <w:pPr>
              <w:ind w:firstLineChars="200" w:firstLine="420"/>
              <w:rPr>
                <w:rFonts w:eastAsia="黑体" w:hint="eastAsia"/>
              </w:rPr>
            </w:pPr>
          </w:p>
        </w:tc>
        <w:tc>
          <w:tcPr>
            <w:tcW w:w="2210" w:type="dxa"/>
            <w:gridSpan w:val="4"/>
            <w:vAlign w:val="center"/>
          </w:tcPr>
          <w:p w:rsidR="00003F4E" w:rsidRDefault="00003F4E" w:rsidP="007E439D">
            <w:pPr>
              <w:ind w:firstLineChars="200" w:firstLine="420"/>
              <w:rPr>
                <w:rFonts w:eastAsia="黑体" w:hint="eastAsia"/>
              </w:rPr>
            </w:pPr>
            <w:r>
              <w:rPr>
                <w:rFonts w:eastAsia="黑体" w:hint="eastAsia"/>
              </w:rPr>
              <w:t>评审总分</w:t>
            </w:r>
          </w:p>
        </w:tc>
        <w:tc>
          <w:tcPr>
            <w:tcW w:w="3192" w:type="dxa"/>
            <w:gridSpan w:val="5"/>
            <w:vAlign w:val="center"/>
          </w:tcPr>
          <w:p w:rsidR="00003F4E" w:rsidRDefault="00003F4E" w:rsidP="007E439D">
            <w:pPr>
              <w:ind w:firstLineChars="200" w:firstLine="420"/>
              <w:rPr>
                <w:rFonts w:eastAsia="黑体" w:hint="eastAsia"/>
              </w:rPr>
            </w:pPr>
          </w:p>
        </w:tc>
      </w:tr>
      <w:tr w:rsidR="00003F4E" w:rsidTr="001774AA">
        <w:trPr>
          <w:cantSplit/>
          <w:trHeight w:val="690"/>
          <w:jc w:val="center"/>
        </w:trPr>
        <w:tc>
          <w:tcPr>
            <w:tcW w:w="9870" w:type="dxa"/>
            <w:gridSpan w:val="12"/>
          </w:tcPr>
          <w:p w:rsidR="00003F4E" w:rsidRDefault="00003F4E" w:rsidP="007E439D">
            <w:pPr>
              <w:ind w:firstLineChars="1195" w:firstLine="3359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 w:rsidR="00003F4E" w:rsidRPr="00003F4E" w:rsidRDefault="00003F4E" w:rsidP="001774AA">
      <w:pPr>
        <w:spacing w:line="400" w:lineRule="exact"/>
        <w:ind w:firstLineChars="150" w:firstLine="360"/>
        <w:rPr>
          <w:rFonts w:ascii="宋体" w:hint="eastAsia"/>
          <w:sz w:val="24"/>
        </w:rPr>
      </w:pPr>
      <w:r w:rsidRPr="00003F4E">
        <w:rPr>
          <w:rFonts w:ascii="宋体" w:hint="eastAsia"/>
          <w:sz w:val="24"/>
        </w:rPr>
        <w:t>说明：1.本表由通讯评审专家填写，申请人不得填写。项目序号不填。</w:t>
      </w:r>
    </w:p>
    <w:p w:rsidR="00003F4E" w:rsidRPr="00003F4E" w:rsidRDefault="00003F4E" w:rsidP="001774AA">
      <w:pPr>
        <w:spacing w:line="400" w:lineRule="exact"/>
        <w:ind w:firstLineChars="159" w:firstLine="382"/>
        <w:rPr>
          <w:rFonts w:ascii="宋体" w:hint="eastAsia"/>
          <w:sz w:val="24"/>
        </w:rPr>
      </w:pPr>
      <w:r w:rsidRPr="00003F4E">
        <w:rPr>
          <w:rFonts w:ascii="宋体" w:hint="eastAsia"/>
          <w:sz w:val="24"/>
        </w:rPr>
        <w:t>2.请在“评价指</w:t>
      </w:r>
      <w:r w:rsidR="004D6BC6">
        <w:rPr>
          <w:rFonts w:ascii="宋体" w:hint="eastAsia"/>
          <w:sz w:val="24"/>
        </w:rPr>
        <w:t>标”对应的“专家评分”栏选择一个分值画圈，不能漏画，也不能多画</w:t>
      </w:r>
      <w:r w:rsidRPr="00003F4E">
        <w:rPr>
          <w:rFonts w:ascii="宋体" w:hint="eastAsia"/>
          <w:sz w:val="24"/>
        </w:rPr>
        <w:t>；如建议该课题入围，请在“综合评价”栏A上画圈，不建议入围的圈选B。“备注”栏可简要填写需要说明的其他事项或不填写。评审总分</w:t>
      </w:r>
      <w:r w:rsidR="00732A3C">
        <w:rPr>
          <w:rFonts w:ascii="宋体" w:hint="eastAsia"/>
          <w:sz w:val="24"/>
        </w:rPr>
        <w:t>为</w:t>
      </w:r>
      <w:r w:rsidRPr="00003F4E">
        <w:rPr>
          <w:rFonts w:ascii="宋体" w:hint="eastAsia"/>
          <w:sz w:val="24"/>
        </w:rPr>
        <w:t>评价指标</w:t>
      </w:r>
      <w:r w:rsidR="00732A3C">
        <w:rPr>
          <w:rFonts w:ascii="宋体" w:hint="eastAsia"/>
          <w:sz w:val="24"/>
        </w:rPr>
        <w:t>三</w:t>
      </w:r>
      <w:r w:rsidRPr="00003F4E">
        <w:rPr>
          <w:rFonts w:ascii="宋体" w:hint="eastAsia"/>
          <w:sz w:val="24"/>
        </w:rPr>
        <w:t>项得分</w:t>
      </w:r>
      <w:r w:rsidR="00732A3C">
        <w:rPr>
          <w:rFonts w:ascii="宋体" w:hint="eastAsia"/>
          <w:sz w:val="24"/>
        </w:rPr>
        <w:t>（每项得分须</w:t>
      </w:r>
      <w:r w:rsidR="00732A3C" w:rsidRPr="00003F4E">
        <w:rPr>
          <w:rFonts w:ascii="宋体" w:hint="eastAsia"/>
          <w:sz w:val="24"/>
        </w:rPr>
        <w:t>乘以该评价指标权重分值</w:t>
      </w:r>
      <w:r w:rsidR="00732A3C">
        <w:rPr>
          <w:rFonts w:ascii="宋体" w:hint="eastAsia"/>
          <w:sz w:val="24"/>
        </w:rPr>
        <w:t>）相加的结果</w:t>
      </w:r>
      <w:r w:rsidR="001774AA">
        <w:rPr>
          <w:rFonts w:ascii="宋体" w:hint="eastAsia"/>
          <w:sz w:val="24"/>
        </w:rPr>
        <w:t>（如选题指标评分为7分、论证指标评分为8分、研究基础评分为9分，评审总分为7×3＋8×5＋9×2=79）</w:t>
      </w:r>
      <w:r w:rsidRPr="00003F4E">
        <w:rPr>
          <w:rFonts w:ascii="宋体" w:hint="eastAsia"/>
          <w:sz w:val="24"/>
        </w:rPr>
        <w:t>。</w:t>
      </w:r>
      <w:r w:rsidR="001774AA">
        <w:rPr>
          <w:rFonts w:ascii="宋体" w:hint="eastAsia"/>
          <w:sz w:val="24"/>
        </w:rPr>
        <w:t>本表需评审评审专家本人签字或盖章有效。</w:t>
      </w:r>
    </w:p>
    <w:p w:rsidR="00003F4E" w:rsidRDefault="00003F4E" w:rsidP="00003F4E">
      <w:pPr>
        <w:rPr>
          <w:rFonts w:eastAsia="楷体_GB2312" w:hint="eastAsia"/>
        </w:rPr>
      </w:pPr>
    </w:p>
    <w:p w:rsidR="00003F4E" w:rsidRDefault="00003F4E" w:rsidP="00003F4E">
      <w:pPr>
        <w:spacing w:beforeLines="100"/>
        <w:jc w:val="center"/>
        <w:rPr>
          <w:rFonts w:ascii="华文中宋" w:eastAsia="华文中宋" w:hint="eastAsia"/>
          <w:b/>
          <w:sz w:val="36"/>
          <w:szCs w:val="36"/>
        </w:rPr>
      </w:pPr>
      <w:r w:rsidRPr="00003F4E">
        <w:rPr>
          <w:rFonts w:ascii="华文中宋" w:eastAsia="华文中宋" w:hint="eastAsia"/>
          <w:b/>
          <w:sz w:val="36"/>
          <w:szCs w:val="36"/>
        </w:rPr>
        <w:t>湖南省哲学社会科学基金项目《课题论证》活页</w:t>
      </w:r>
    </w:p>
    <w:tbl>
      <w:tblPr>
        <w:tblW w:w="97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61"/>
      </w:tblGrid>
      <w:tr w:rsidR="00003F4E" w:rsidTr="001774AA">
        <w:trPr>
          <w:jc w:val="center"/>
        </w:trPr>
        <w:tc>
          <w:tcPr>
            <w:tcW w:w="9761" w:type="dxa"/>
          </w:tcPr>
          <w:p w:rsidR="00003F4E" w:rsidRDefault="00003F4E" w:rsidP="007E439D">
            <w:pPr>
              <w:rPr>
                <w:rFonts w:ascii="黑体" w:eastAsia="黑体" w:hint="eastAsia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003F4E" w:rsidTr="001774AA">
        <w:trPr>
          <w:jc w:val="center"/>
        </w:trPr>
        <w:tc>
          <w:tcPr>
            <w:tcW w:w="9761" w:type="dxa"/>
          </w:tcPr>
          <w:p w:rsidR="00003F4E" w:rsidRPr="00023E65" w:rsidRDefault="00003F4E" w:rsidP="007E439D">
            <w:pPr>
              <w:ind w:firstLineChars="200" w:firstLine="422"/>
              <w:rPr>
                <w:rFonts w:ascii="宋体" w:hint="eastAsia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003F4E" w:rsidRDefault="00003F4E" w:rsidP="007E439D">
            <w:pPr>
              <w:spacing w:beforeLines="50"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 w:rsidR="00003F4E" w:rsidRDefault="00003F4E" w:rsidP="007E439D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本课题的研究对象、总体框架、重点难点、主要目标等。</w:t>
            </w: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本课题研究的基本思路、具体研究方法、研究计划及其可行性等。</w:t>
            </w: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课题负责人前期相关研究成果、核心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开展本课题研究的主要中外参考文献。</w:t>
            </w: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5B3ED9" w:rsidRDefault="005B3ED9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003F4E" w:rsidRDefault="00003F4E" w:rsidP="007E439D">
            <w:pPr>
              <w:rPr>
                <w:rFonts w:ascii="黑体" w:eastAsia="黑体" w:hint="eastAsia"/>
                <w:sz w:val="30"/>
                <w:szCs w:val="30"/>
              </w:rPr>
            </w:pPr>
          </w:p>
        </w:tc>
      </w:tr>
    </w:tbl>
    <w:p w:rsidR="00003F4E" w:rsidRDefault="00003F4E" w:rsidP="001774AA">
      <w:pPr>
        <w:tabs>
          <w:tab w:val="left" w:pos="-540"/>
        </w:tabs>
        <w:snapToGrid w:val="0"/>
        <w:ind w:rightChars="-39" w:right="-82" w:firstLineChars="200" w:firstLine="420"/>
        <w:rPr>
          <w:rFonts w:eastAsia="黑体" w:hint="eastAsia"/>
          <w:sz w:val="36"/>
        </w:rPr>
      </w:pPr>
      <w:r>
        <w:rPr>
          <w:rFonts w:ascii="楷体_GB2312" w:eastAsia="楷体_GB2312" w:hint="eastAsia"/>
          <w:szCs w:val="21"/>
        </w:rPr>
        <w:lastRenderedPageBreak/>
        <w:t>说明： 1.活页文字表述中不得直接或间接透露个人信息或相关背景资料，否则取消参评资格。2.课题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申请人承担的已结项或在研项目、与本课题无关的成果等不能作为前期成果填写。申请人的前期成果不列入参考文献。3.本表须用A3纸双面印制中缝装订，一般为8个A4版面，《通讯评审意见表》作为第一页。正文请用合适字号行距排版，各级标题可用黑体字。</w:t>
      </w:r>
    </w:p>
    <w:sectPr w:rsidR="00003F4E" w:rsidSect="001774AA">
      <w:footerReference w:type="even" r:id="rId6"/>
      <w:footerReference w:type="default" r:id="rId7"/>
      <w:pgSz w:w="11906" w:h="16838"/>
      <w:pgMar w:top="1440" w:right="1134" w:bottom="1440" w:left="113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3D0" w:rsidRDefault="00FA03D0">
      <w:r>
        <w:separator/>
      </w:r>
    </w:p>
  </w:endnote>
  <w:endnote w:type="continuationSeparator" w:id="1">
    <w:p w:rsidR="00FA03D0" w:rsidRDefault="00FA0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90" w:rsidRDefault="00C80790" w:rsidP="004E0FB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C80790" w:rsidRDefault="00C80790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90" w:rsidRDefault="00C80790" w:rsidP="004E0FB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4A0F">
      <w:rPr>
        <w:rStyle w:val="a5"/>
        <w:noProof/>
      </w:rPr>
      <w:t>1</w:t>
    </w:r>
    <w:r>
      <w:rPr>
        <w:rStyle w:val="a5"/>
      </w:rPr>
      <w:fldChar w:fldCharType="end"/>
    </w:r>
  </w:p>
  <w:p w:rsidR="00C80790" w:rsidRDefault="00C80790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3D0" w:rsidRDefault="00FA03D0">
      <w:r>
        <w:separator/>
      </w:r>
    </w:p>
  </w:footnote>
  <w:footnote w:type="continuationSeparator" w:id="1">
    <w:p w:rsidR="00FA03D0" w:rsidRDefault="00FA03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69D"/>
    <w:rsid w:val="00003F4E"/>
    <w:rsid w:val="001774AA"/>
    <w:rsid w:val="002624A0"/>
    <w:rsid w:val="00332622"/>
    <w:rsid w:val="00346F1A"/>
    <w:rsid w:val="004441BB"/>
    <w:rsid w:val="0045230D"/>
    <w:rsid w:val="004B1C58"/>
    <w:rsid w:val="004D6BC6"/>
    <w:rsid w:val="004E0FB1"/>
    <w:rsid w:val="00590613"/>
    <w:rsid w:val="005B3ED9"/>
    <w:rsid w:val="006274FB"/>
    <w:rsid w:val="00732A3C"/>
    <w:rsid w:val="007655F0"/>
    <w:rsid w:val="00795538"/>
    <w:rsid w:val="007A15E6"/>
    <w:rsid w:val="007E439D"/>
    <w:rsid w:val="008166F8"/>
    <w:rsid w:val="0087591A"/>
    <w:rsid w:val="008C345D"/>
    <w:rsid w:val="00934216"/>
    <w:rsid w:val="00A43D25"/>
    <w:rsid w:val="00AE4282"/>
    <w:rsid w:val="00BB33CF"/>
    <w:rsid w:val="00C40487"/>
    <w:rsid w:val="00C80790"/>
    <w:rsid w:val="00C8769D"/>
    <w:rsid w:val="00CE17A5"/>
    <w:rsid w:val="00CE54B9"/>
    <w:rsid w:val="00DA3E35"/>
    <w:rsid w:val="00F34A0F"/>
    <w:rsid w:val="00F51961"/>
    <w:rsid w:val="00F71A33"/>
    <w:rsid w:val="00FA0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C8769D"/>
    <w:rPr>
      <w:rFonts w:ascii="楷体_GB2312" w:eastAsia="楷体_GB2312"/>
      <w:sz w:val="32"/>
      <w:szCs w:val="20"/>
    </w:rPr>
  </w:style>
  <w:style w:type="paragraph" w:styleId="a4">
    <w:name w:val="footer"/>
    <w:basedOn w:val="a"/>
    <w:rsid w:val="00C8769D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a5">
    <w:name w:val="page number"/>
    <w:basedOn w:val="a0"/>
    <w:rsid w:val="00C8769D"/>
  </w:style>
  <w:style w:type="paragraph" w:styleId="a6">
    <w:name w:val="Balloon Text"/>
    <w:basedOn w:val="a"/>
    <w:semiHidden/>
    <w:rsid w:val="004E0FB1"/>
    <w:rPr>
      <w:sz w:val="18"/>
      <w:szCs w:val="18"/>
    </w:rPr>
  </w:style>
  <w:style w:type="paragraph" w:styleId="a7">
    <w:name w:val="header"/>
    <w:basedOn w:val="a"/>
    <w:link w:val="Char"/>
    <w:rsid w:val="00F34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F34A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>ACER (Beijing) Limited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项目设计论证（活页）</dc:title>
  <dc:subject/>
  <dc:creator>ACER User</dc:creator>
  <cp:keywords/>
  <dc:description/>
  <cp:lastModifiedBy>ll</cp:lastModifiedBy>
  <cp:revision>2</cp:revision>
  <cp:lastPrinted>2015-07-14T00:52:00Z</cp:lastPrinted>
  <dcterms:created xsi:type="dcterms:W3CDTF">2015-07-15T07:54:00Z</dcterms:created>
  <dcterms:modified xsi:type="dcterms:W3CDTF">2015-07-15T07:54:00Z</dcterms:modified>
</cp:coreProperties>
</file>